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E4" w:rsidRDefault="00EB6CE4" w:rsidP="00EB6CE4">
      <w:pPr>
        <w:spacing w:after="0" w:line="240" w:lineRule="auto"/>
        <w:rPr>
          <w:rFonts w:ascii="Times New Roman" w:hAnsi="Times New Roman" w:cs="Times New Roman"/>
          <w:lang w:val="kk-KZ"/>
        </w:rPr>
      </w:pPr>
      <w:r>
        <w:rPr>
          <w:rFonts w:ascii="Times New Roman" w:hAnsi="Times New Roman" w:cs="Times New Roman"/>
          <w:lang w:val="kk-KZ"/>
        </w:rPr>
        <w:t>87718869580</w:t>
      </w:r>
    </w:p>
    <w:p w:rsidR="00EB6CE4" w:rsidRDefault="00EB6CE4" w:rsidP="00EB6CE4">
      <w:pPr>
        <w:spacing w:after="0" w:line="240" w:lineRule="auto"/>
        <w:rPr>
          <w:rFonts w:ascii="Times New Roman" w:hAnsi="Times New Roman" w:cs="Times New Roman"/>
          <w:lang w:val="kk-KZ"/>
        </w:rPr>
      </w:pPr>
      <w:r>
        <w:rPr>
          <w:rFonts w:ascii="Times New Roman" w:hAnsi="Times New Roman" w:cs="Times New Roman"/>
          <w:lang w:val="kk-KZ"/>
        </w:rPr>
        <w:t>900531401773</w:t>
      </w:r>
    </w:p>
    <w:p w:rsidR="00FE7B15" w:rsidRDefault="00FE7B15" w:rsidP="00EB6CE4">
      <w:pPr>
        <w:spacing w:after="0" w:line="240" w:lineRule="auto"/>
        <w:rPr>
          <w:rFonts w:ascii="Times New Roman" w:hAnsi="Times New Roman" w:cs="Times New Roman"/>
          <w:lang w:val="kk-KZ"/>
        </w:rPr>
      </w:pPr>
      <w:r>
        <w:rPr>
          <w:rFonts w:ascii="Times New Roman" w:hAnsi="Times New Roman" w:cs="Times New Roman"/>
          <w:lang w:val="kk-KZ"/>
        </w:rPr>
        <w:t>ИСА Серпер,</w:t>
      </w:r>
    </w:p>
    <w:p w:rsidR="00FE7B15" w:rsidRDefault="00EB6CE4" w:rsidP="00FE7B15">
      <w:pPr>
        <w:spacing w:after="0" w:line="240" w:lineRule="auto"/>
        <w:rPr>
          <w:rFonts w:ascii="Times New Roman" w:hAnsi="Times New Roman" w:cs="Times New Roman"/>
          <w:lang w:val="kk-KZ"/>
        </w:rPr>
      </w:pPr>
      <w:r>
        <w:rPr>
          <w:rFonts w:ascii="Times New Roman" w:hAnsi="Times New Roman" w:cs="Times New Roman"/>
          <w:lang w:val="kk-KZ"/>
        </w:rPr>
        <w:t>М.Х Дулати атындағы жалпы білім беретін мектебінің</w:t>
      </w:r>
    </w:p>
    <w:p w:rsidR="00EB6CE4" w:rsidRDefault="00FE7B15" w:rsidP="00EB6CE4">
      <w:pPr>
        <w:spacing w:after="0" w:line="240" w:lineRule="auto"/>
        <w:rPr>
          <w:rFonts w:ascii="Times New Roman" w:hAnsi="Times New Roman" w:cs="Times New Roman"/>
          <w:lang w:val="kk-KZ"/>
        </w:rPr>
      </w:pPr>
      <w:r w:rsidRPr="00FE7B15">
        <w:rPr>
          <w:rFonts w:ascii="Times New Roman" w:hAnsi="Times New Roman" w:cs="Times New Roman"/>
          <w:lang w:val="kk-KZ"/>
        </w:rPr>
        <w:t>4 сынып оқушысы</w:t>
      </w:r>
      <w:r>
        <w:rPr>
          <w:rFonts w:ascii="Times New Roman" w:hAnsi="Times New Roman" w:cs="Times New Roman"/>
          <w:lang w:val="kk-KZ"/>
        </w:rPr>
        <w:t>.</w:t>
      </w:r>
    </w:p>
    <w:p w:rsidR="00FE7B15" w:rsidRDefault="00FE7B15" w:rsidP="00FE7B15">
      <w:pPr>
        <w:spacing w:after="0" w:line="240" w:lineRule="auto"/>
        <w:rPr>
          <w:rFonts w:ascii="Times New Roman" w:hAnsi="Times New Roman" w:cs="Times New Roman"/>
          <w:lang w:val="kk-KZ"/>
        </w:rPr>
      </w:pPr>
      <w:r>
        <w:rPr>
          <w:rFonts w:ascii="Times New Roman" w:hAnsi="Times New Roman" w:cs="Times New Roman"/>
          <w:lang w:val="kk-KZ"/>
        </w:rPr>
        <w:t>Жетекшісі: МУСАБАЕВА Карлыгаш Нурлановна,</w:t>
      </w:r>
    </w:p>
    <w:p w:rsidR="00EB6CE4" w:rsidRDefault="00EB6CE4" w:rsidP="00EB6CE4">
      <w:pPr>
        <w:spacing w:after="0" w:line="240" w:lineRule="auto"/>
        <w:rPr>
          <w:rFonts w:ascii="Times New Roman" w:hAnsi="Times New Roman" w:cs="Times New Roman"/>
          <w:lang w:val="kk-KZ"/>
        </w:rPr>
      </w:pPr>
      <w:r>
        <w:rPr>
          <w:rFonts w:ascii="Times New Roman" w:hAnsi="Times New Roman" w:cs="Times New Roman"/>
          <w:lang w:val="kk-KZ"/>
        </w:rPr>
        <w:t>бастауыш сынып мұғалімі.</w:t>
      </w:r>
    </w:p>
    <w:p w:rsidR="00EB6CE4" w:rsidRDefault="00EB6CE4" w:rsidP="00EB6CE4">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Ордабасы ауданы</w:t>
      </w:r>
    </w:p>
    <w:p w:rsidR="00FE7B15" w:rsidRDefault="00FE7B15" w:rsidP="00EB6CE4">
      <w:pPr>
        <w:spacing w:after="0" w:line="240" w:lineRule="auto"/>
        <w:rPr>
          <w:rFonts w:ascii="Times New Roman" w:hAnsi="Times New Roman" w:cs="Times New Roman"/>
          <w:lang w:val="kk-KZ"/>
        </w:rPr>
      </w:pPr>
    </w:p>
    <w:p w:rsidR="00CB392E" w:rsidRPr="00EB6CE4" w:rsidRDefault="00EB6CE4" w:rsidP="00EB6CE4">
      <w:pPr>
        <w:jc w:val="center"/>
        <w:rPr>
          <w:rFonts w:ascii="Times New Roman" w:hAnsi="Times New Roman" w:cs="Times New Roman"/>
          <w:b/>
          <w:lang w:val="kk-KZ"/>
        </w:rPr>
      </w:pPr>
      <w:r w:rsidRPr="00EB6CE4">
        <w:rPr>
          <w:rFonts w:ascii="Times New Roman" w:hAnsi="Times New Roman" w:cs="Times New Roman"/>
          <w:b/>
          <w:lang w:val="kk-KZ"/>
        </w:rPr>
        <w:t>ҚАРЛЫҒАШ КИЕЛІ ҚҰС</w:t>
      </w:r>
    </w:p>
    <w:p w:rsidR="00A618BD" w:rsidRPr="00EB6CE4" w:rsidRDefault="00A618BD"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Кіріспе</w:t>
      </w:r>
    </w:p>
    <w:p w:rsidR="00A618BD" w:rsidRPr="00EB6CE4" w:rsidRDefault="00A618BD"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Мен табиғат пен жануарлар өте әлемін жақсы көремін. Мен жануарлар мен құстардың өмірі мен әдеттерін бақылағанды ұнатамын. Бізді қоршап тұрған жануарлар мен құстарды зерттей отырып, сіз көптеген қызықты және танымдық нәрселерді білесіз.</w:t>
      </w:r>
    </w:p>
    <w:p w:rsidR="00A618BD" w:rsidRPr="00EB6CE4" w:rsidRDefault="00A618BD"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Бірде мен қарлығаштардың әкем жұмыс істейтін ұйымда автокөліктер мен тракторларды қоюға арналған үлкен гаражда қабырғаға ұя салғанын көрдім. Мен қарлығаштар адамдар үнемі шулы, машиналарды жөндейтін, бензин мен пайдаланылған газдың иісі бар жерде өмір сүре ала ма деп ойладым. Мені осы әдемі құстардың </w:t>
      </w:r>
      <w:r w:rsidR="00631AF7" w:rsidRPr="00EB6CE4">
        <w:rPr>
          <w:rFonts w:ascii="Times New Roman" w:hAnsi="Times New Roman" w:cs="Times New Roman"/>
          <w:sz w:val="20"/>
          <w:szCs w:val="20"/>
          <w:lang w:val="kk-KZ"/>
        </w:rPr>
        <w:t xml:space="preserve"> өмірі қызықтарды және гаражда ұя салған қарлығаштар менің зерттеуімнің нысаны болды.</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Зерттеудің мақсаты.</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Ұя салу және балапандарды өсіру кезіндегі қарлығаштың мінез-құлқын зерттеу.</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Гипотеза.</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Ауыл қарлығашы адамдардың өмір сүру процесінде жасайтын қиын жағдайларға қарамастан, адамдардың жанында өмір сүруге бейімделді.</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Зерттеу міндеттері.</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Ұя салу кезеңінде қарлығаштың мінез-құлқының ерекшеліктерін зерттеу. Қала аумағында балапандарды шығаруға қолайлы табиғи жағдайларды анықтаңыз.</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Зерттеу әдістері.</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Таңдалған мақсатқа жету үшін танымдық әдебиеттер мен электронды ресурстарды зерттеу туралы шешім қабылданды. Жазғы демалыс кезінде өз бақылауларыңызды жасаңыз. Бақылау нәтижелерін түсіру үшін мен камераны қолдандым. Ең қызықты сәттерді түсіру кезінде қарлығаштарды қорқытпау үшін мен автомобиль камерасын қолдандым. Ата-анам маған бақылау жүргізуге көмектесті.</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1 тарау</w:t>
      </w:r>
    </w:p>
    <w:p w:rsidR="00631AF7" w:rsidRPr="00EB6CE4" w:rsidRDefault="00631AF7"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Қарлығаш- бізге жақын қызықты құс. Бұл құсты көру бәріне қуаныш сыйлайды, өйткені қарлығаштар келгенде көктем келеді. Олар ұзын, үшкір </w:t>
      </w:r>
      <w:r w:rsidR="007629D6" w:rsidRPr="00EB6CE4">
        <w:rPr>
          <w:rFonts w:ascii="Times New Roman" w:hAnsi="Times New Roman" w:cs="Times New Roman"/>
          <w:sz w:val="20"/>
          <w:szCs w:val="20"/>
          <w:lang w:val="kk-KZ"/>
        </w:rPr>
        <w:t>қанаттары бар және айыр құйрығы бар жеңілдетілген дене пішімі бар қоныс аударатын құстар. Дененің осы формасына байланысты Қарлығаш өте тез ұшуға қабілетті. Оларды көбінесе егістіктерде, бақтарда, көлдерде байқауға болады, онда қарлығаш кең тұмсықпен ұшып бара жатқан көптеген жәндіктер кездеседі. Ал судың үстінени ұшып бара жатып, құстар тұмсықтарын суға батырып, ішу үшін ылғалды жинайды.</w:t>
      </w:r>
    </w:p>
    <w:p w:rsidR="007629D6" w:rsidRPr="00EB6CE4" w:rsidRDefault="007629D6"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Ересек қарлығаштар 17-19 сантиметрге дейін өседі және салмағы 16-22 грамм.</w:t>
      </w:r>
    </w:p>
    <w:p w:rsidR="007629D6" w:rsidRPr="00EB6CE4" w:rsidRDefault="007629D6"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Қарлығаштар отбасы алуан түрлі. Оған қысқа және кең тұмсықтары бар кішкентай құстардың 75-ке жуық түрі жатады. Ресейде бес түрі өмір сүреді, олардың үшеуі ең танымал:</w:t>
      </w:r>
      <w:r w:rsidRPr="00EB6CE4">
        <w:rPr>
          <w:rFonts w:ascii="Times New Roman" w:hAnsi="Times New Roman" w:cs="Times New Roman"/>
          <w:sz w:val="20"/>
          <w:szCs w:val="20"/>
          <w:lang w:val="kk-KZ"/>
        </w:rPr>
        <w:br/>
        <w:t xml:space="preserve">   - үлкен тас ғимараттарға, балкондар мен карниздердің астына ұя салуды жөн көретін қалалық Қарлығаш;</w:t>
      </w:r>
    </w:p>
    <w:p w:rsidR="007629D6" w:rsidRPr="00EB6CE4" w:rsidRDefault="00D71B63"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w:t>
      </w:r>
      <w:r w:rsidR="007629D6" w:rsidRPr="00EB6CE4">
        <w:rPr>
          <w:rFonts w:ascii="Times New Roman" w:hAnsi="Times New Roman" w:cs="Times New Roman"/>
          <w:sz w:val="20"/>
          <w:szCs w:val="20"/>
          <w:lang w:val="kk-KZ"/>
        </w:rPr>
        <w:t>ауылдың қарлығашы немесе өлтіруші кит шағын ауылдар мен ауылдарға қоныстанған;</w:t>
      </w:r>
    </w:p>
    <w:p w:rsidR="007629D6" w:rsidRPr="00EB6CE4" w:rsidRDefault="00D71B63"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w:t>
      </w:r>
      <w:r w:rsidR="007629D6" w:rsidRPr="00EB6CE4">
        <w:rPr>
          <w:rFonts w:ascii="Times New Roman" w:hAnsi="Times New Roman" w:cs="Times New Roman"/>
          <w:sz w:val="20"/>
          <w:szCs w:val="20"/>
          <w:lang w:val="kk-KZ"/>
        </w:rPr>
        <w:t xml:space="preserve">жағалау қарлығашы қызықты, өйткені ол өзендердің жартасты жағалауларында және жартастардың қабырғаларында қазып алатын шұңқырларда тұрады. </w:t>
      </w:r>
    </w:p>
    <w:p w:rsidR="007629D6" w:rsidRPr="00EB6CE4" w:rsidRDefault="00D71B63"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Қарлығаштардың әртүрлі түрлерінің ерекше белгілерін зерттей отырып, байқалғандардың түрі анықталды. Бұл рустикалық Қарлығаш, оны өлтіруші кит деп те атайды. Бұл Еуропада, Азияда, Африкада және Америкада тұратын кішкентай қоныс аударатын құс. Ол шанышқы тәрізді терең кесілген ұзын құйрығымен және қисық ұзын өткір қанттарымен ерекшеленеді. Мойынның алдыңғы жағындағы Ашық қоңыр дақтармен оңай анықталады. Бұл қарлығаштар жемшөп,  су көзі және жаңбыр жаумайтын жерлерде ұя салатын орын бар әртүрлі жағдайларға оңай бейімделеді. Оларды көбінесе әртүрлі ғимараттарда тұратын ауылдық жерлерде көруге болады. Олар ұяларын көпірдің астына, үйлердің шатырларының астына, қайық айлақтарына, үңгірлерге, тіпті баяу жүретін  пойыздарға салады.</w:t>
      </w:r>
    </w:p>
    <w:p w:rsidR="00D71B63" w:rsidRPr="00EB6CE4" w:rsidRDefault="00D71B63"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Ауыл қарлығаштарының әні ерекше триллермен аяқталатын шырылдауға ұқсайды. Олар ұлкен топтарға  жиналып, сымдар мен басқа да биіктіктерге бірге отыратын әлеуметтік өмір </w:t>
      </w:r>
      <w:r w:rsidR="002B4989" w:rsidRPr="00EB6CE4">
        <w:rPr>
          <w:rFonts w:ascii="Times New Roman" w:hAnsi="Times New Roman" w:cs="Times New Roman"/>
          <w:sz w:val="20"/>
          <w:szCs w:val="20"/>
          <w:lang w:val="kk-KZ"/>
        </w:rPr>
        <w:t>салтын ұстанады. Басқа қарлығаштарға қарағанда жерге жиі түседі. Олар сондай-ақ үлкен колонияларда ұя салады. Колония ішінде әр жұп өз ұясының айналасын қорғайды.</w:t>
      </w:r>
    </w:p>
    <w:p w:rsidR="002B4989" w:rsidRPr="00EB6CE4" w:rsidRDefault="002B4989"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Адамдар әрқашан үйінің шатырының астындағы қарлығаштарды қарсы алды, өйткені бұл епті құстар тітіркендіргіш жәндіктер зиянкестерін шаршамай жояды. Қарлығаштар үйлердің шатырларының астына ұя салады, оларды мөлдір қабырғаларға шебер бекітеді. Мұны тұрғындар жақсы белгі ретінде қарастырады.</w:t>
      </w:r>
    </w:p>
    <w:p w:rsidR="002B4989" w:rsidRPr="00EB6CE4" w:rsidRDefault="002B4989" w:rsidP="00EB6CE4">
      <w:pPr>
        <w:spacing w:after="0" w:line="240" w:lineRule="auto"/>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Қарлығаштармен байланысты көптеген халықтық белгілер бар. Міне, олардың кейбіреулері:</w:t>
      </w:r>
    </w:p>
    <w:p w:rsidR="002B4989" w:rsidRPr="00EB6CE4" w:rsidRDefault="002B4989" w:rsidP="00EB6CE4">
      <w:pPr>
        <w:pStyle w:val="a3"/>
        <w:numPr>
          <w:ilvl w:val="0"/>
          <w:numId w:val="3"/>
        </w:numPr>
        <w:spacing w:after="0" w:line="240" w:lineRule="auto"/>
        <w:ind w:left="0"/>
        <w:rPr>
          <w:rFonts w:ascii="Times New Roman" w:hAnsi="Times New Roman" w:cs="Times New Roman"/>
          <w:sz w:val="20"/>
          <w:szCs w:val="20"/>
          <w:lang w:val="kk-KZ"/>
        </w:rPr>
      </w:pPr>
      <w:r w:rsidRPr="00EB6CE4">
        <w:rPr>
          <w:rFonts w:ascii="Times New Roman" w:hAnsi="Times New Roman" w:cs="Times New Roman"/>
          <w:sz w:val="20"/>
          <w:szCs w:val="20"/>
          <w:lang w:val="kk-KZ"/>
        </w:rPr>
        <w:lastRenderedPageBreak/>
        <w:t>Қарлығаш сіздің шатырыңыздың астына ұя салады- бұл сіздің үйіңіз өрттен қорғалатынын білдіреді.</w:t>
      </w:r>
    </w:p>
    <w:p w:rsidR="002B4989" w:rsidRPr="00EB6CE4" w:rsidRDefault="002B4989" w:rsidP="00EB6CE4">
      <w:pPr>
        <w:pStyle w:val="a3"/>
        <w:numPr>
          <w:ilvl w:val="0"/>
          <w:numId w:val="3"/>
        </w:numPr>
        <w:spacing w:after="0" w:line="240" w:lineRule="auto"/>
        <w:ind w:left="0"/>
        <w:rPr>
          <w:rFonts w:ascii="Times New Roman" w:hAnsi="Times New Roman" w:cs="Times New Roman"/>
          <w:sz w:val="20"/>
          <w:szCs w:val="20"/>
          <w:lang w:val="kk-KZ"/>
        </w:rPr>
      </w:pPr>
      <w:r w:rsidRPr="00EB6CE4">
        <w:rPr>
          <w:rFonts w:ascii="Times New Roman" w:hAnsi="Times New Roman" w:cs="Times New Roman"/>
          <w:sz w:val="20"/>
          <w:szCs w:val="20"/>
          <w:lang w:val="kk-KZ"/>
        </w:rPr>
        <w:t>Қарлығаш- көктемнің символы. Ол шатырларының астында ұя салатын үйлерге бақыт пен сәттілік әкеледі деп саналады.</w:t>
      </w:r>
    </w:p>
    <w:p w:rsidR="002B4989" w:rsidRPr="00EB6CE4" w:rsidRDefault="002B4989" w:rsidP="00EB6CE4">
      <w:pPr>
        <w:pStyle w:val="a3"/>
        <w:numPr>
          <w:ilvl w:val="0"/>
          <w:numId w:val="3"/>
        </w:numPr>
        <w:spacing w:after="0" w:line="240" w:lineRule="auto"/>
        <w:ind w:left="0"/>
        <w:rPr>
          <w:rFonts w:ascii="Times New Roman" w:hAnsi="Times New Roman" w:cs="Times New Roman"/>
          <w:sz w:val="20"/>
          <w:szCs w:val="20"/>
          <w:lang w:val="kk-KZ"/>
        </w:rPr>
      </w:pPr>
      <w:r w:rsidRPr="00EB6CE4">
        <w:rPr>
          <w:rFonts w:ascii="Times New Roman" w:hAnsi="Times New Roman" w:cs="Times New Roman"/>
          <w:sz w:val="20"/>
          <w:szCs w:val="20"/>
          <w:lang w:val="kk-KZ"/>
        </w:rPr>
        <w:t>Қарлығаштардың ұяларында кездесетін ұсақ тастар- талисмандар.</w:t>
      </w:r>
    </w:p>
    <w:p w:rsidR="002B4989" w:rsidRPr="00EB6CE4" w:rsidRDefault="002B4989" w:rsidP="00EB6CE4">
      <w:pPr>
        <w:pStyle w:val="a3"/>
        <w:numPr>
          <w:ilvl w:val="0"/>
          <w:numId w:val="3"/>
        </w:numPr>
        <w:spacing w:after="0" w:line="240" w:lineRule="auto"/>
        <w:ind w:left="0"/>
        <w:rPr>
          <w:rFonts w:ascii="Times New Roman" w:hAnsi="Times New Roman" w:cs="Times New Roman"/>
          <w:sz w:val="20"/>
          <w:szCs w:val="20"/>
          <w:lang w:val="kk-KZ"/>
        </w:rPr>
      </w:pPr>
      <w:r w:rsidRPr="00EB6CE4">
        <w:rPr>
          <w:rFonts w:ascii="Times New Roman" w:hAnsi="Times New Roman" w:cs="Times New Roman"/>
          <w:sz w:val="20"/>
          <w:szCs w:val="20"/>
          <w:lang w:val="kk-KZ"/>
        </w:rPr>
        <w:t>Қарлығаштардың ұшуы бойынша олар ауа-райын болжайды; ол жоғары ұшады- күнге; төмен- найзағайға.</w:t>
      </w:r>
    </w:p>
    <w:p w:rsidR="002B4989" w:rsidRPr="00EB6CE4" w:rsidRDefault="002B4989" w:rsidP="00EB6CE4">
      <w:pPr>
        <w:pStyle w:val="a3"/>
        <w:numPr>
          <w:ilvl w:val="0"/>
          <w:numId w:val="3"/>
        </w:numPr>
        <w:spacing w:after="0" w:line="240" w:lineRule="auto"/>
        <w:ind w:left="0"/>
        <w:rPr>
          <w:rFonts w:ascii="Times New Roman" w:hAnsi="Times New Roman" w:cs="Times New Roman"/>
          <w:sz w:val="20"/>
          <w:szCs w:val="20"/>
          <w:lang w:val="kk-KZ"/>
        </w:rPr>
      </w:pPr>
      <w:r w:rsidRPr="00EB6CE4">
        <w:rPr>
          <w:rFonts w:ascii="Times New Roman" w:hAnsi="Times New Roman" w:cs="Times New Roman"/>
          <w:sz w:val="20"/>
          <w:szCs w:val="20"/>
          <w:lang w:val="kk-KZ"/>
        </w:rPr>
        <w:t>Қарлығаштың ұясы күнәні бұзады, қарлығаштың ұясын бұзатын адам сепкілге ие болады.</w:t>
      </w:r>
    </w:p>
    <w:p w:rsidR="002B4989" w:rsidRPr="00EB6CE4" w:rsidRDefault="002B4989" w:rsidP="00EB6CE4">
      <w:pPr>
        <w:pStyle w:val="a3"/>
        <w:numPr>
          <w:ilvl w:val="0"/>
          <w:numId w:val="3"/>
        </w:numPr>
        <w:spacing w:after="0" w:line="240" w:lineRule="auto"/>
        <w:ind w:left="0"/>
        <w:rPr>
          <w:rFonts w:ascii="Times New Roman" w:hAnsi="Times New Roman" w:cs="Times New Roman"/>
          <w:sz w:val="20"/>
          <w:szCs w:val="20"/>
          <w:lang w:val="kk-KZ"/>
        </w:rPr>
      </w:pPr>
      <w:r w:rsidRPr="00EB6CE4">
        <w:rPr>
          <w:rFonts w:ascii="Times New Roman" w:hAnsi="Times New Roman" w:cs="Times New Roman"/>
          <w:sz w:val="20"/>
          <w:szCs w:val="20"/>
          <w:lang w:val="kk-KZ"/>
        </w:rPr>
        <w:t>Жақсы адамда қарлығаштар ұя салады, ал зұлымдар мен үгінділер алмайды.</w:t>
      </w:r>
    </w:p>
    <w:p w:rsidR="00ED6DBB" w:rsidRPr="00EB6CE4" w:rsidRDefault="00ED6DBB" w:rsidP="00EB6CE4">
      <w:pPr>
        <w:pStyle w:val="a3"/>
        <w:spacing w:after="0" w:line="240" w:lineRule="auto"/>
        <w:ind w:left="0"/>
        <w:rPr>
          <w:rFonts w:ascii="Times New Roman" w:hAnsi="Times New Roman" w:cs="Times New Roman"/>
          <w:b/>
          <w:sz w:val="20"/>
          <w:szCs w:val="20"/>
          <w:lang w:val="kk-KZ"/>
        </w:rPr>
      </w:pPr>
      <w:bookmarkStart w:id="0" w:name="_GoBack"/>
      <w:bookmarkEnd w:id="0"/>
      <w:r w:rsidRPr="00EB6CE4">
        <w:rPr>
          <w:rFonts w:ascii="Times New Roman" w:hAnsi="Times New Roman" w:cs="Times New Roman"/>
          <w:b/>
          <w:sz w:val="20"/>
          <w:szCs w:val="20"/>
          <w:lang w:val="kk-KZ"/>
        </w:rPr>
        <w:t>Қорытынды</w:t>
      </w:r>
    </w:p>
    <w:p w:rsidR="00ED6DBB" w:rsidRPr="00EB6CE4" w:rsidRDefault="00ED6DBB" w:rsidP="00EB6CE4">
      <w:pPr>
        <w:pStyle w:val="a3"/>
        <w:spacing w:after="0" w:line="240" w:lineRule="auto"/>
        <w:ind w:left="0"/>
        <w:rPr>
          <w:rFonts w:ascii="Times New Roman" w:hAnsi="Times New Roman" w:cs="Times New Roman"/>
          <w:sz w:val="20"/>
          <w:szCs w:val="20"/>
          <w:lang w:val="kk-KZ"/>
        </w:rPr>
      </w:pPr>
      <w:r w:rsidRPr="00EB6CE4">
        <w:rPr>
          <w:rFonts w:ascii="Times New Roman" w:hAnsi="Times New Roman" w:cs="Times New Roman"/>
          <w:sz w:val="20"/>
          <w:szCs w:val="20"/>
          <w:lang w:val="kk-KZ"/>
        </w:rPr>
        <w:t xml:space="preserve"> Зерттей нәтижелері бойынша мен ауыл қарлығаштарының өмірі туралы көптеген қызықты нәрселердә білдім. Бұл құстар қиын жағдайда адамның жанында өмір сүруге бейімделген. Олар үшін бастысы- ұшатын жәндіктердің көп болуы және су көзі. Бұл кез келген шағын қалада немесе ауылда әрқашан бар. Демек, атау – рустикалық Қарлығаш. Бұл құстар ұя салу үшін орында мұқият таңдайды. Ұя оңай табуға болатын материалдардан </w:t>
      </w:r>
      <w:r w:rsidR="00746824" w:rsidRPr="00EB6CE4">
        <w:rPr>
          <w:rFonts w:ascii="Times New Roman" w:hAnsi="Times New Roman" w:cs="Times New Roman"/>
          <w:sz w:val="20"/>
          <w:szCs w:val="20"/>
          <w:lang w:val="kk-KZ"/>
        </w:rPr>
        <w:t>(</w:t>
      </w:r>
      <w:r w:rsidRPr="00EB6CE4">
        <w:rPr>
          <w:rFonts w:ascii="Times New Roman" w:hAnsi="Times New Roman" w:cs="Times New Roman"/>
          <w:sz w:val="20"/>
          <w:szCs w:val="20"/>
          <w:lang w:val="kk-KZ"/>
        </w:rPr>
        <w:t>кір, саз , сабан , қауырсын</w:t>
      </w:r>
      <w:r w:rsidR="00746824" w:rsidRPr="00EB6CE4">
        <w:rPr>
          <w:rFonts w:ascii="Times New Roman" w:hAnsi="Times New Roman" w:cs="Times New Roman"/>
          <w:sz w:val="20"/>
          <w:szCs w:val="20"/>
          <w:lang w:val="kk-KZ"/>
        </w:rPr>
        <w:t>)</w:t>
      </w:r>
      <w:r w:rsidRPr="00EB6CE4">
        <w:rPr>
          <w:rFonts w:ascii="Times New Roman" w:hAnsi="Times New Roman" w:cs="Times New Roman"/>
          <w:sz w:val="20"/>
          <w:szCs w:val="20"/>
          <w:lang w:val="kk-KZ"/>
        </w:rPr>
        <w:t xml:space="preserve"> салынған. Ұя әрқашан жаңбырдан қорғалған жерде және көбінесе саз жақсы жабысатын тас қабырғада бұй</w:t>
      </w:r>
      <w:r w:rsidR="00746824" w:rsidRPr="00EB6CE4">
        <w:rPr>
          <w:rFonts w:ascii="Times New Roman" w:hAnsi="Times New Roman" w:cs="Times New Roman"/>
          <w:sz w:val="20"/>
          <w:szCs w:val="20"/>
          <w:lang w:val="kk-KZ"/>
        </w:rPr>
        <w:t>раланады. Екі ата-ана ұя салуға, жұмыртқа шығаруға және балапандарды тамақтандыруға қатысады. Қарлығаш балапандары белсенді тамақтанады, бірақ егер ата-аналар қандай да бір себептермен тамақ ала алмаса, онда олар біраз уақыт тамақсыз жүре алады. Белсенді тамақтандырудың арқасында балапандар өседі,  14 -15 күннен кейін өздігінен ұшып, тамақ ала алады. Бұл қабілеттер мен ұйымшылдық қарлығаштардың қиын жағдайда өмір сүруіне көмектеседі.</w:t>
      </w:r>
    </w:p>
    <w:sectPr w:rsidR="00ED6DBB" w:rsidRPr="00EB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6D1C"/>
    <w:multiLevelType w:val="hybridMultilevel"/>
    <w:tmpl w:val="F3023BF0"/>
    <w:lvl w:ilvl="0" w:tplc="139CC7EA">
      <w:start w:val="1"/>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nsid w:val="51DE7090"/>
    <w:multiLevelType w:val="hybridMultilevel"/>
    <w:tmpl w:val="3C3630E2"/>
    <w:lvl w:ilvl="0" w:tplc="139CC7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B26AB5"/>
    <w:multiLevelType w:val="hybridMultilevel"/>
    <w:tmpl w:val="D3B2D176"/>
    <w:lvl w:ilvl="0" w:tplc="139CC7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4F"/>
    <w:rsid w:val="002B4989"/>
    <w:rsid w:val="00631AF7"/>
    <w:rsid w:val="00746824"/>
    <w:rsid w:val="007629D6"/>
    <w:rsid w:val="00A618BD"/>
    <w:rsid w:val="00BE50F3"/>
    <w:rsid w:val="00CB392E"/>
    <w:rsid w:val="00D71B63"/>
    <w:rsid w:val="00EB6CE4"/>
    <w:rsid w:val="00ED6DBB"/>
    <w:rsid w:val="00FB514F"/>
    <w:rsid w:val="00FE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2024-03-27T14:50:00Z</dcterms:created>
  <dcterms:modified xsi:type="dcterms:W3CDTF">2024-04-18T06:33:00Z</dcterms:modified>
</cp:coreProperties>
</file>